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ECE7" w14:textId="77777777" w:rsidR="000F3D2B" w:rsidRPr="004E1208" w:rsidRDefault="000F3D2B" w:rsidP="003F04B1">
      <w:pPr>
        <w:pBdr>
          <w:top w:val="nil"/>
          <w:left w:val="nil"/>
          <w:bottom w:val="nil"/>
          <w:right w:val="nil"/>
          <w:between w:val="nil"/>
        </w:pBdr>
        <w:rPr>
          <w:sz w:val="8"/>
        </w:rPr>
      </w:pPr>
    </w:p>
    <w:p w14:paraId="4D2751A7" w14:textId="09E5360F" w:rsidR="00060474" w:rsidRPr="003F04B1" w:rsidRDefault="00C1073F" w:rsidP="003F04B1">
      <w:pPr>
        <w:pBdr>
          <w:bottom w:val="threeDEngrave" w:sz="6" w:space="1" w:color="auto"/>
        </w:pBdr>
        <w:jc w:val="center"/>
        <w:rPr>
          <w:rFonts w:ascii="Times New Roman" w:hAnsi="Times New Roman" w:cs="Times New Roman"/>
          <w:b/>
          <w:sz w:val="32"/>
          <w:lang w:val="fr-FR"/>
        </w:rPr>
      </w:pPr>
      <w:proofErr w:type="spellStart"/>
      <w:r>
        <w:rPr>
          <w:rFonts w:ascii="Times New Roman" w:hAnsi="Times New Roman" w:cs="Times New Roman"/>
          <w:b/>
          <w:smallCaps/>
          <w:spacing w:val="30"/>
          <w:sz w:val="56"/>
          <w:szCs w:val="4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Resume</w:t>
      </w:r>
      <w:proofErr w:type="spellEnd"/>
      <w:r>
        <w:rPr>
          <w:rFonts w:ascii="Times New Roman" w:hAnsi="Times New Roman" w:cs="Times New Roman"/>
          <w:b/>
          <w:smallCaps/>
          <w:spacing w:val="30"/>
          <w:sz w:val="56"/>
          <w:szCs w:val="4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1011</w:t>
      </w:r>
    </w:p>
    <w:p w14:paraId="787457B2" w14:textId="77777777" w:rsidR="00060474" w:rsidRPr="003F04B1" w:rsidRDefault="00060474" w:rsidP="003F04B1">
      <w:pPr>
        <w:jc w:val="center"/>
        <w:rPr>
          <w:rFonts w:ascii="Times New Roman" w:hAnsi="Times New Roman" w:cs="Times New Roman"/>
          <w:b/>
          <w:sz w:val="4"/>
        </w:rPr>
      </w:pPr>
    </w:p>
    <w:p w14:paraId="22553450" w14:textId="77777777" w:rsidR="00060474" w:rsidRPr="00060474" w:rsidRDefault="00060474" w:rsidP="003F04B1">
      <w:pPr>
        <w:pStyle w:val="NoSpacing"/>
        <w:jc w:val="center"/>
        <w:rPr>
          <w:rFonts w:cs="Times New Roman"/>
          <w:i/>
          <w:sz w:val="8"/>
        </w:rPr>
      </w:pPr>
      <w:r>
        <w:rPr>
          <w:rFonts w:cs="Times New Roman"/>
        </w:rPr>
        <w:t>2302 Niagara St., Upper</w:t>
      </w:r>
      <w:r w:rsidRPr="00060474">
        <w:rPr>
          <w:rFonts w:cs="Times New Roman"/>
        </w:rPr>
        <w:t xml:space="preserve">, </w:t>
      </w:r>
      <w:r>
        <w:rPr>
          <w:rFonts w:cs="Times New Roman"/>
        </w:rPr>
        <w:t>Niagara Falls</w:t>
      </w:r>
      <w:r w:rsidRPr="00060474">
        <w:rPr>
          <w:rFonts w:cs="Times New Roman"/>
        </w:rPr>
        <w:t>, NY</w:t>
      </w:r>
      <w:r>
        <w:rPr>
          <w:rFonts w:cs="Times New Roman"/>
        </w:rPr>
        <w:t xml:space="preserve"> 14303 </w:t>
      </w:r>
      <w:r w:rsidRPr="00060474">
        <w:rPr>
          <w:rFonts w:cs="Times New Roman"/>
        </w:rPr>
        <w:t>• Mobile:</w:t>
      </w:r>
      <w:r w:rsidR="0094754A">
        <w:rPr>
          <w:rFonts w:cs="Times New Roman"/>
        </w:rPr>
        <w:t xml:space="preserve"> 973-517-5807 </w:t>
      </w:r>
      <w:r w:rsidRPr="00060474">
        <w:rPr>
          <w:rFonts w:cs="Times New Roman"/>
        </w:rPr>
        <w:t xml:space="preserve">• Email: </w:t>
      </w:r>
      <w:r w:rsidR="0094754A">
        <w:rPr>
          <w:rStyle w:val="SubtitleChar"/>
          <w:rFonts w:ascii="Times New Roman" w:eastAsiaTheme="minorHAnsi" w:hAnsi="Times New Roman" w:cs="Times New Roman"/>
          <w:i w:val="0"/>
          <w:color w:val="auto"/>
          <w:sz w:val="22"/>
        </w:rPr>
        <w:t>jaridtaybron</w:t>
      </w:r>
      <w:r w:rsidRPr="00060474">
        <w:rPr>
          <w:rStyle w:val="SubtitleChar"/>
          <w:rFonts w:ascii="Times New Roman" w:eastAsiaTheme="minorHAnsi" w:hAnsi="Times New Roman" w:cs="Times New Roman"/>
          <w:i w:val="0"/>
          <w:color w:val="auto"/>
          <w:sz w:val="22"/>
        </w:rPr>
        <w:t>@gmail.com</w:t>
      </w:r>
    </w:p>
    <w:p w14:paraId="39C4A33A" w14:textId="77777777" w:rsidR="00060474" w:rsidRPr="008A02AD" w:rsidRDefault="00060474" w:rsidP="003F04B1">
      <w:pPr>
        <w:rPr>
          <w:rFonts w:ascii="Times New Roman" w:hAnsi="Times New Roman" w:cs="Times New Roman"/>
          <w:b/>
          <w:sz w:val="6"/>
          <w:szCs w:val="36"/>
        </w:rPr>
      </w:pPr>
    </w:p>
    <w:p w14:paraId="47B6AA75" w14:textId="77777777" w:rsidR="00060474" w:rsidRPr="0094754A" w:rsidRDefault="00060474" w:rsidP="003F04B1">
      <w:pPr>
        <w:rPr>
          <w:rFonts w:ascii="Times New Roman" w:hAnsi="Times New Roman" w:cs="Times New Roman"/>
          <w:b/>
          <w:smallCaps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754A">
        <w:rPr>
          <w:rFonts w:ascii="Times New Roman" w:hAnsi="Times New Roman" w:cs="Times New Roman"/>
          <w:b/>
          <w:smallCaps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Objective</w:t>
      </w:r>
    </w:p>
    <w:p w14:paraId="45B621CC" w14:textId="77777777" w:rsidR="00060474" w:rsidRPr="00060474" w:rsidRDefault="00682798" w:rsidP="003F04B1">
      <w:pPr>
        <w:pStyle w:val="NoSpacing"/>
        <w:ind w:left="720"/>
      </w:pPr>
      <w:r w:rsidRPr="00682798">
        <w:t>Responsible and detail-oriented professional with experience in casino security-sensitive operations, warehouse environments, customer service, management, and U.S. Army service, seeking a Security Guard position where strong situational awareness, access control, and commitment to safety can protect people, property, and assets.</w:t>
      </w:r>
    </w:p>
    <w:p w14:paraId="773B5A09" w14:textId="77777777" w:rsidR="00060474" w:rsidRPr="008A02AD" w:rsidRDefault="00060474" w:rsidP="003F04B1">
      <w:pPr>
        <w:rPr>
          <w:rFonts w:ascii="Times New Roman" w:hAnsi="Times New Roman" w:cs="Times New Roman"/>
          <w:b/>
          <w:smallCaps/>
          <w:spacing w:val="30"/>
          <w:sz w:val="6"/>
          <w:szCs w:val="26"/>
        </w:rPr>
      </w:pPr>
    </w:p>
    <w:p w14:paraId="3AF9FDB0" w14:textId="77777777" w:rsidR="00060474" w:rsidRPr="0094754A" w:rsidRDefault="00060474" w:rsidP="003F04B1">
      <w:pPr>
        <w:rPr>
          <w:rFonts w:ascii="Times New Roman" w:hAnsi="Times New Roman" w:cs="Times New Roman"/>
          <w:b/>
          <w:smallCaps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754A">
        <w:rPr>
          <w:rFonts w:ascii="Times New Roman" w:hAnsi="Times New Roman" w:cs="Times New Roman"/>
          <w:b/>
          <w:smallCaps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Summary of Qualifications</w:t>
      </w:r>
    </w:p>
    <w:p w14:paraId="23860A80" w14:textId="77777777" w:rsidR="00DD458B" w:rsidRPr="00DD458B" w:rsidRDefault="00DD458B" w:rsidP="003F04B1">
      <w:pPr>
        <w:pStyle w:val="NoSpacing"/>
        <w:numPr>
          <w:ilvl w:val="0"/>
          <w:numId w:val="19"/>
        </w:numPr>
        <w:rPr>
          <w:sz w:val="8"/>
        </w:rPr>
      </w:pPr>
      <w:r w:rsidRPr="00DD458B">
        <w:t xml:space="preserve">Over </w:t>
      </w:r>
      <w:r w:rsidR="00FD7D3A">
        <w:t>7</w:t>
      </w:r>
      <w:r w:rsidRPr="00DD458B">
        <w:t xml:space="preserve"> years’ experience in</w:t>
      </w:r>
      <w:r>
        <w:t xml:space="preserve"> a key managerial role as the General Manager for a sports bar/</w:t>
      </w:r>
      <w:r w:rsidRPr="00DD458B">
        <w:t>restaurant,</w:t>
      </w:r>
      <w:r w:rsidR="00396A06">
        <w:t xml:space="preserve"> </w:t>
      </w:r>
      <w:r w:rsidRPr="00DD458B">
        <w:t xml:space="preserve">supervising </w:t>
      </w:r>
      <w:r w:rsidR="00396A06">
        <w:br/>
      </w:r>
      <w:r w:rsidRPr="00DD458B">
        <w:t xml:space="preserve">up to </w:t>
      </w:r>
      <w:r w:rsidR="00D712C9">
        <w:t>25 employees</w:t>
      </w:r>
      <w:r w:rsidRPr="00DD458B">
        <w:t>,</w:t>
      </w:r>
      <w:r w:rsidR="00D712C9">
        <w:t xml:space="preserve"> </w:t>
      </w:r>
      <w:r w:rsidRPr="00DD458B">
        <w:t xml:space="preserve">overseeing all business operations, </w:t>
      </w:r>
      <w:r w:rsidR="00D712C9">
        <w:t xml:space="preserve">FOH and BOH, </w:t>
      </w:r>
      <w:r w:rsidRPr="00DD458B">
        <w:t>including marketing,</w:t>
      </w:r>
      <w:r w:rsidR="00D712C9">
        <w:t xml:space="preserve"> </w:t>
      </w:r>
      <w:r w:rsidRPr="00DD458B">
        <w:t xml:space="preserve">vendor contracts, </w:t>
      </w:r>
      <w:r w:rsidR="00396A06">
        <w:br/>
      </w:r>
      <w:r w:rsidRPr="00DD458B">
        <w:t>and more, driving</w:t>
      </w:r>
      <w:r w:rsidR="00B96948">
        <w:t xml:space="preserve"> </w:t>
      </w:r>
      <w:r w:rsidRPr="00DD458B">
        <w:t>annual revenues up to $1</w:t>
      </w:r>
      <w:r w:rsidR="00B96948">
        <w:t>.2</w:t>
      </w:r>
      <w:r w:rsidRPr="00DD458B">
        <w:t>M</w:t>
      </w:r>
    </w:p>
    <w:p w14:paraId="684DA7DD" w14:textId="77777777" w:rsidR="00DD458B" w:rsidRPr="00DD458B" w:rsidRDefault="00DD458B" w:rsidP="003F04B1">
      <w:pPr>
        <w:pStyle w:val="NoSpacing"/>
        <w:numPr>
          <w:ilvl w:val="0"/>
          <w:numId w:val="19"/>
        </w:numPr>
        <w:ind w:right="-270"/>
        <w:rPr>
          <w:sz w:val="8"/>
        </w:rPr>
      </w:pPr>
      <w:r w:rsidRPr="00DD458B">
        <w:t>Proficient with all aspects of</w:t>
      </w:r>
      <w:r w:rsidR="00B96948">
        <w:t xml:space="preserve"> staffing </w:t>
      </w:r>
      <w:r w:rsidRPr="00DD458B">
        <w:t>and professional development including interviewing, hiring, training</w:t>
      </w:r>
      <w:r w:rsidR="00B96948">
        <w:t xml:space="preserve"> and </w:t>
      </w:r>
      <w:r w:rsidRPr="00DD458B">
        <w:t xml:space="preserve">mentoring new </w:t>
      </w:r>
      <w:r w:rsidR="00B96948">
        <w:t xml:space="preserve">and existing </w:t>
      </w:r>
      <w:r w:rsidRPr="00DD458B">
        <w:t>personnel, setting a range of initiatives, delegating assignments, monitoring work activities for quality, expediency, progress and attainment of goals, as well as proper interactions with patrons, conducting performance evaluations with</w:t>
      </w:r>
      <w:r w:rsidR="00B96948">
        <w:t xml:space="preserve"> bi-monthly </w:t>
      </w:r>
      <w:r w:rsidRPr="00DD458B">
        <w:t xml:space="preserve">written reviews, implementing disciplinary </w:t>
      </w:r>
      <w:r w:rsidR="003F04B1">
        <w:t>measures, &amp;</w:t>
      </w:r>
      <w:r w:rsidRPr="00DD458B">
        <w:t xml:space="preserve"> terminations</w:t>
      </w:r>
    </w:p>
    <w:p w14:paraId="062DC18D" w14:textId="77777777" w:rsidR="001F73B5" w:rsidRPr="001F73B5" w:rsidRDefault="001F73B5" w:rsidP="003F04B1">
      <w:pPr>
        <w:pStyle w:val="NoSpacing"/>
        <w:numPr>
          <w:ilvl w:val="0"/>
          <w:numId w:val="19"/>
        </w:numPr>
        <w:rPr>
          <w:sz w:val="8"/>
        </w:rPr>
      </w:pPr>
      <w:r>
        <w:t>Experienced in warehouse operations with hands-on knowledge of material handling, inventory management, and forklift operation, ensuring safe and efficient movement of products and equipment.</w:t>
      </w:r>
    </w:p>
    <w:p w14:paraId="2466DFCB" w14:textId="77777777" w:rsidR="00DD458B" w:rsidRPr="00D768E5" w:rsidRDefault="00DD458B" w:rsidP="003F04B1">
      <w:pPr>
        <w:pStyle w:val="NoSpacing"/>
        <w:numPr>
          <w:ilvl w:val="0"/>
          <w:numId w:val="19"/>
        </w:numPr>
        <w:rPr>
          <w:sz w:val="8"/>
        </w:rPr>
      </w:pPr>
      <w:r w:rsidRPr="00DD458B">
        <w:t>Initiates, reviews, revamps, and streamlines inefficient systems for greater productivity, eliminating waste,</w:t>
      </w:r>
      <w:r w:rsidR="003F04B1">
        <w:t xml:space="preserve"> </w:t>
      </w:r>
      <w:r w:rsidRPr="00DD458B">
        <w:t xml:space="preserve">increasing productivity, and reversing negative or substandard business operations </w:t>
      </w:r>
    </w:p>
    <w:p w14:paraId="19A4309C" w14:textId="77777777" w:rsidR="00433D78" w:rsidRPr="00433D78" w:rsidRDefault="00DD458B" w:rsidP="003F04B1">
      <w:pPr>
        <w:pStyle w:val="NoSpacing"/>
        <w:numPr>
          <w:ilvl w:val="0"/>
          <w:numId w:val="19"/>
        </w:numPr>
        <w:rPr>
          <w:sz w:val="8"/>
        </w:rPr>
      </w:pPr>
      <w:r w:rsidRPr="00DD458B">
        <w:t>Over</w:t>
      </w:r>
      <w:r w:rsidR="00AE2907">
        <w:t xml:space="preserve"> 13 </w:t>
      </w:r>
      <w:r w:rsidRPr="00DD458B">
        <w:t>years’ experience in sales</w:t>
      </w:r>
      <w:r w:rsidR="00AE2907">
        <w:t xml:space="preserve"> and/or </w:t>
      </w:r>
      <w:r w:rsidRPr="00DD458B">
        <w:t>providing uncompromising highest standards of customer service</w:t>
      </w:r>
      <w:r w:rsidR="003F04B1">
        <w:t xml:space="preserve"> </w:t>
      </w:r>
      <w:r w:rsidRPr="00DD458B">
        <w:t xml:space="preserve">in the restaurant, </w:t>
      </w:r>
      <w:r w:rsidR="00AE2907">
        <w:t>security/tech</w:t>
      </w:r>
      <w:r w:rsidRPr="00DD458B">
        <w:t xml:space="preserve">, </w:t>
      </w:r>
      <w:r w:rsidR="00AE2907">
        <w:t xml:space="preserve">culinary, property management, </w:t>
      </w:r>
      <w:r w:rsidR="00226C09">
        <w:t xml:space="preserve">call center/telecommunications, </w:t>
      </w:r>
      <w:r w:rsidRPr="00DD458B">
        <w:t xml:space="preserve">and event planning industries, </w:t>
      </w:r>
      <w:r w:rsidR="00226C09">
        <w:t xml:space="preserve">determining customers’ product/service requirements and preferences, </w:t>
      </w:r>
      <w:r w:rsidR="00396A06">
        <w:t>offering solutions</w:t>
      </w:r>
      <w:r w:rsidR="003F04B1">
        <w:t xml:space="preserve"> </w:t>
      </w:r>
      <w:r w:rsidR="00396A06">
        <w:t xml:space="preserve">and </w:t>
      </w:r>
      <w:r w:rsidRPr="00DD458B">
        <w:t>options customized to individual needs, and resolving issues to their complete satisfaction</w:t>
      </w:r>
    </w:p>
    <w:p w14:paraId="4AE99D8C" w14:textId="77777777" w:rsidR="00DD458B" w:rsidRPr="009F39C9" w:rsidRDefault="00433D78" w:rsidP="003F04B1">
      <w:pPr>
        <w:pStyle w:val="NoSpacing"/>
        <w:numPr>
          <w:ilvl w:val="0"/>
          <w:numId w:val="19"/>
        </w:numPr>
        <w:rPr>
          <w:sz w:val="8"/>
        </w:rPr>
      </w:pPr>
      <w:r>
        <w:t xml:space="preserve">Over 2 ½ years' experience in </w:t>
      </w:r>
      <w:proofErr w:type="gramStart"/>
      <w:r>
        <w:t>a Brand Ambassador public relations</w:t>
      </w:r>
      <w:proofErr w:type="gramEnd"/>
      <w:r>
        <w:t>, marketing/sales role, making presentations</w:t>
      </w:r>
      <w:r w:rsidR="003F04B1">
        <w:t xml:space="preserve"> </w:t>
      </w:r>
      <w:r>
        <w:t>and educating the public for streamlined</w:t>
      </w:r>
      <w:r w:rsidR="001124DC">
        <w:t xml:space="preserve"> airport security services in tandem with the TSA</w:t>
      </w:r>
    </w:p>
    <w:p w14:paraId="7F4DEBA2" w14:textId="77777777" w:rsidR="00DD458B" w:rsidRPr="008A02AD" w:rsidRDefault="00DD458B" w:rsidP="003F04B1">
      <w:pPr>
        <w:pStyle w:val="NoSpacing"/>
        <w:numPr>
          <w:ilvl w:val="0"/>
          <w:numId w:val="19"/>
        </w:numPr>
        <w:rPr>
          <w:sz w:val="8"/>
        </w:rPr>
      </w:pPr>
      <w:r w:rsidRPr="00DD458B">
        <w:t>Establishes rapport quickly with a diverse population,</w:t>
      </w:r>
      <w:r w:rsidR="00D768E5">
        <w:t xml:space="preserve"> forging </w:t>
      </w:r>
      <w:r w:rsidRPr="00DD458B">
        <w:t>strong, long lasting business relationships,</w:t>
      </w:r>
      <w:r w:rsidR="003F04B1">
        <w:t xml:space="preserve"> </w:t>
      </w:r>
      <w:r w:rsidRPr="00DD458B">
        <w:t xml:space="preserve">encouraging </w:t>
      </w:r>
      <w:r w:rsidR="00D768E5">
        <w:t xml:space="preserve">trust, confidence, loyalty, and </w:t>
      </w:r>
      <w:r w:rsidRPr="00DD458B">
        <w:t xml:space="preserve">future repeat </w:t>
      </w:r>
      <w:r w:rsidR="00D768E5">
        <w:t>transactions</w:t>
      </w:r>
    </w:p>
    <w:p w14:paraId="6B5595A4" w14:textId="77777777" w:rsidR="00DD458B" w:rsidRPr="00DD458B" w:rsidRDefault="00DD458B" w:rsidP="003F04B1">
      <w:pPr>
        <w:pStyle w:val="NoSpacing"/>
        <w:numPr>
          <w:ilvl w:val="0"/>
          <w:numId w:val="19"/>
        </w:numPr>
        <w:ind w:right="-90"/>
        <w:rPr>
          <w:sz w:val="10"/>
        </w:rPr>
      </w:pPr>
      <w:r w:rsidRPr="00DD458B">
        <w:t>Strong communications</w:t>
      </w:r>
      <w:r w:rsidR="009F39C9">
        <w:t xml:space="preserve"> (bilingual, English and Spanish)</w:t>
      </w:r>
      <w:r w:rsidRPr="00DD458B">
        <w:t>, math, analytical, detail-oriented, and problem-solving skills</w:t>
      </w:r>
    </w:p>
    <w:p w14:paraId="4D5AB514" w14:textId="77777777" w:rsidR="00DD458B" w:rsidRPr="00DD458B" w:rsidRDefault="00DD458B" w:rsidP="003F04B1">
      <w:pPr>
        <w:pStyle w:val="NoSpacing"/>
        <w:numPr>
          <w:ilvl w:val="0"/>
          <w:numId w:val="19"/>
        </w:numPr>
        <w:rPr>
          <w:sz w:val="10"/>
        </w:rPr>
      </w:pPr>
      <w:r w:rsidRPr="00DD458B">
        <w:t>Leverages technology to enhance business performance</w:t>
      </w:r>
      <w:r w:rsidR="00E857B2">
        <w:t xml:space="preserve"> and productivity</w:t>
      </w:r>
      <w:r w:rsidRPr="00DD458B">
        <w:t xml:space="preserve">, Windows, MS </w:t>
      </w:r>
      <w:r w:rsidR="001B3AD9">
        <w:t>Office, POS systems</w:t>
      </w:r>
      <w:r w:rsidRPr="00DD458B">
        <w:t xml:space="preserve">, </w:t>
      </w:r>
      <w:r w:rsidR="001B3AD9">
        <w:t xml:space="preserve">QuickBooks, </w:t>
      </w:r>
      <w:r w:rsidRPr="00DD458B">
        <w:t xml:space="preserve">Internet research, and </w:t>
      </w:r>
      <w:r w:rsidR="001B3AD9">
        <w:t>more</w:t>
      </w:r>
    </w:p>
    <w:p w14:paraId="2BE1ADE3" w14:textId="77777777" w:rsidR="00BE6269" w:rsidRDefault="00E857B2" w:rsidP="003F04B1">
      <w:pPr>
        <w:pStyle w:val="NoSpacing"/>
        <w:numPr>
          <w:ilvl w:val="0"/>
          <w:numId w:val="19"/>
        </w:numPr>
        <w:rPr>
          <w:rFonts w:cs="Times New Roman"/>
          <w:b/>
          <w:smallCaps/>
          <w:spacing w:val="30"/>
          <w:sz w:val="2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458B">
        <w:t xml:space="preserve">Utilized as a knowledgeable and respected resource, the “go-to” professional, regarded highly by </w:t>
      </w:r>
      <w:r w:rsidR="001B3AD9">
        <w:t xml:space="preserve">all levels </w:t>
      </w:r>
      <w:r w:rsidR="001B3AD9">
        <w:br/>
        <w:t xml:space="preserve">of management and principal ownership, </w:t>
      </w:r>
      <w:r w:rsidRPr="00DD458B">
        <w:t xml:space="preserve">peers, </w:t>
      </w:r>
      <w:r w:rsidR="001B3AD9">
        <w:t>employees</w:t>
      </w:r>
      <w:r w:rsidRPr="00DD458B">
        <w:t xml:space="preserve">, and customers, providing </w:t>
      </w:r>
      <w:r w:rsidRPr="00E12B41">
        <w:rPr>
          <w:szCs w:val="28"/>
        </w:rPr>
        <w:t xml:space="preserve">objectivity, </w:t>
      </w:r>
      <w:r w:rsidR="001B3AD9" w:rsidRPr="00E12B41">
        <w:rPr>
          <w:szCs w:val="28"/>
        </w:rPr>
        <w:t>sound judgment</w:t>
      </w:r>
      <w:r w:rsidRPr="00E12B41">
        <w:rPr>
          <w:szCs w:val="28"/>
        </w:rPr>
        <w:t>,</w:t>
      </w:r>
      <w:r w:rsidR="001B3AD9" w:rsidRPr="00E12B41">
        <w:rPr>
          <w:szCs w:val="28"/>
        </w:rPr>
        <w:t xml:space="preserve"> </w:t>
      </w:r>
      <w:r w:rsidRPr="00E12B41">
        <w:rPr>
          <w:szCs w:val="28"/>
        </w:rPr>
        <w:t xml:space="preserve">well-informed </w:t>
      </w:r>
      <w:r w:rsidR="001B3AD9" w:rsidRPr="00E12B41">
        <w:rPr>
          <w:szCs w:val="28"/>
        </w:rPr>
        <w:t>decision-making</w:t>
      </w:r>
      <w:r w:rsidRPr="00DD458B">
        <w:t xml:space="preserve">, and </w:t>
      </w:r>
      <w:r w:rsidR="001B3AD9">
        <w:t xml:space="preserve">solutions </w:t>
      </w:r>
      <w:r w:rsidR="009F39C9">
        <w:t xml:space="preserve">to complex </w:t>
      </w:r>
      <w:r w:rsidR="009F39C9" w:rsidRPr="00DD458B">
        <w:t>business operations</w:t>
      </w:r>
      <w:r w:rsidR="009F39C9">
        <w:t>, labor, and customer relations</w:t>
      </w:r>
      <w:r w:rsidR="009F39C9" w:rsidRPr="00DD458B">
        <w:t xml:space="preserve"> issues</w:t>
      </w:r>
      <w:r w:rsidR="009F39C9">
        <w:t xml:space="preserve"> through the formulation and implementation of effective strategic planning </w:t>
      </w:r>
      <w:r w:rsidRPr="00DD458B">
        <w:t>when others cannot</w:t>
      </w:r>
      <w:r w:rsidR="00E12B41">
        <w:br/>
      </w:r>
    </w:p>
    <w:p w14:paraId="0BD8AD58" w14:textId="77777777" w:rsidR="00FD7D3A" w:rsidRPr="003F04B1" w:rsidRDefault="00FD7D3A" w:rsidP="00FD7D3A">
      <w:pPr>
        <w:pStyle w:val="NoSpacing"/>
        <w:ind w:left="720"/>
        <w:rPr>
          <w:rFonts w:cs="Times New Roman"/>
          <w:b/>
          <w:smallCaps/>
          <w:spacing w:val="30"/>
          <w:sz w:val="2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7EAE36" w14:textId="77777777" w:rsidR="00060474" w:rsidRPr="0094754A" w:rsidRDefault="00060474" w:rsidP="003F04B1">
      <w:pPr>
        <w:rPr>
          <w:rFonts w:ascii="Times New Roman" w:hAnsi="Times New Roman" w:cs="Times New Roman"/>
          <w:b/>
          <w:smallCaps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754A">
        <w:rPr>
          <w:rFonts w:ascii="Times New Roman" w:hAnsi="Times New Roman" w:cs="Times New Roman"/>
          <w:b/>
          <w:smallCaps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Professional Experience</w:t>
      </w:r>
    </w:p>
    <w:p w14:paraId="20EE0BA9" w14:textId="77777777" w:rsidR="003F04B1" w:rsidRDefault="003F04B1" w:rsidP="003F04B1">
      <w:pPr>
        <w:pStyle w:val="NoSpacing"/>
        <w:rPr>
          <w:i/>
          <w:sz w:val="20"/>
        </w:rPr>
      </w:pPr>
      <w:r>
        <w:t>09/</w:t>
      </w:r>
      <w:r w:rsidR="000250DD">
        <w:t>20</w:t>
      </w:r>
      <w:r>
        <w:t xml:space="preserve">21 – </w:t>
      </w:r>
      <w:r w:rsidR="000250DD">
        <w:t>10/2024</w:t>
      </w:r>
      <w:r>
        <w:tab/>
      </w:r>
      <w:r>
        <w:rPr>
          <w:b/>
          <w:i/>
        </w:rPr>
        <w:t>Supervisor Count Team</w:t>
      </w:r>
    </w:p>
    <w:p w14:paraId="67421527" w14:textId="77777777" w:rsidR="003F04B1" w:rsidRDefault="003F04B1" w:rsidP="003F04B1">
      <w:pPr>
        <w:pStyle w:val="NoSpacing"/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 w:rsidR="000250DD">
        <w:rPr>
          <w:i/>
          <w:sz w:val="20"/>
        </w:rPr>
        <w:tab/>
      </w:r>
      <w:r>
        <w:rPr>
          <w:sz w:val="20"/>
        </w:rPr>
        <w:t>Seneca Niagara Resort &amp; Casino, Niagara Falls, NY</w:t>
      </w:r>
    </w:p>
    <w:p w14:paraId="6D32734C" w14:textId="77777777" w:rsidR="003F04B1" w:rsidRDefault="003F04B1" w:rsidP="003F04B1">
      <w:pPr>
        <w:pStyle w:val="NoSpacing"/>
        <w:numPr>
          <w:ilvl w:val="0"/>
          <w:numId w:val="9"/>
        </w:numPr>
      </w:pPr>
      <w:r>
        <w:t>Lead and supervise a team of count room personnel in the accurate counting and recording of currency, chips, and tokens according to established procedures and regulations.</w:t>
      </w:r>
    </w:p>
    <w:p w14:paraId="437E2DA9" w14:textId="77777777" w:rsidR="003F04B1" w:rsidRDefault="003F04B1" w:rsidP="003F04B1">
      <w:pPr>
        <w:pStyle w:val="NoSpacing"/>
        <w:numPr>
          <w:ilvl w:val="0"/>
          <w:numId w:val="9"/>
        </w:numPr>
      </w:pPr>
      <w:r>
        <w:t>Coordinate count room activities to ensure efficient operations and adherence to scheduled deadlines.</w:t>
      </w:r>
    </w:p>
    <w:p w14:paraId="5AAA7A65" w14:textId="77777777" w:rsidR="003F04B1" w:rsidRDefault="003F04B1" w:rsidP="003F04B1">
      <w:pPr>
        <w:pStyle w:val="NoSpacing"/>
        <w:numPr>
          <w:ilvl w:val="0"/>
          <w:numId w:val="9"/>
        </w:numPr>
      </w:pPr>
      <w:r>
        <w:t>Conduct regular audits of count room procedures and financial transactions to identify discrepancies and implement corrective actions.</w:t>
      </w:r>
    </w:p>
    <w:p w14:paraId="592651E7" w14:textId="77777777" w:rsidR="003F04B1" w:rsidRDefault="003F04B1" w:rsidP="003F04B1">
      <w:pPr>
        <w:pStyle w:val="NoSpacing"/>
        <w:numPr>
          <w:ilvl w:val="0"/>
          <w:numId w:val="9"/>
        </w:numPr>
        <w:ind w:right="-270"/>
      </w:pPr>
      <w:r>
        <w:t>Collaborate with management &amp; regulatory agencies to ensure compliance with gaming regulations &amp; internal controls.</w:t>
      </w:r>
    </w:p>
    <w:p w14:paraId="2E20E343" w14:textId="77777777" w:rsidR="003F04B1" w:rsidRDefault="003F04B1" w:rsidP="003F04B1">
      <w:pPr>
        <w:pStyle w:val="NoSpacing"/>
        <w:numPr>
          <w:ilvl w:val="0"/>
          <w:numId w:val="9"/>
        </w:numPr>
        <w:ind w:right="-270"/>
      </w:pPr>
      <w:r>
        <w:t>Train and coach count room staff on proper counting procedures, equipment operation, &amp; safety protocols.</w:t>
      </w:r>
    </w:p>
    <w:p w14:paraId="3EBB3ABC" w14:textId="77777777" w:rsidR="003F04B1" w:rsidRDefault="003F04B1" w:rsidP="003F04B1">
      <w:pPr>
        <w:pStyle w:val="NoSpacing"/>
        <w:numPr>
          <w:ilvl w:val="0"/>
          <w:numId w:val="9"/>
        </w:numPr>
        <w:ind w:right="-180"/>
      </w:pPr>
      <w:r>
        <w:t>Maintained accurate records and documentation of count room activities, including daily reports and variance analysis.</w:t>
      </w:r>
    </w:p>
    <w:p w14:paraId="2FC91D62" w14:textId="77777777" w:rsidR="003F04B1" w:rsidRPr="008A02AD" w:rsidRDefault="003F04B1" w:rsidP="003F04B1">
      <w:pPr>
        <w:pStyle w:val="NoSpacing"/>
        <w:rPr>
          <w:sz w:val="6"/>
        </w:rPr>
      </w:pPr>
    </w:p>
    <w:p w14:paraId="5178FF55" w14:textId="77777777" w:rsidR="00E94DA7" w:rsidRDefault="00E94DA7" w:rsidP="003F04B1">
      <w:pPr>
        <w:pStyle w:val="NoSpacing"/>
        <w:rPr>
          <w:i/>
          <w:sz w:val="20"/>
        </w:rPr>
      </w:pPr>
      <w:r>
        <w:t>11/</w:t>
      </w:r>
      <w:r w:rsidR="000250DD">
        <w:t>20</w:t>
      </w:r>
      <w:r>
        <w:t>19 - 01/</w:t>
      </w:r>
      <w:r w:rsidR="000250DD">
        <w:t>20</w:t>
      </w:r>
      <w:r>
        <w:t>20</w:t>
      </w:r>
      <w:r>
        <w:tab/>
      </w:r>
      <w:r w:rsidRPr="00E94DA7">
        <w:rPr>
          <w:b/>
          <w:i/>
        </w:rPr>
        <w:t>Warehouse Associate</w:t>
      </w:r>
      <w:r>
        <w:t xml:space="preserve"> </w:t>
      </w:r>
      <w:r w:rsidRPr="00E94DA7">
        <w:rPr>
          <w:i/>
          <w:sz w:val="20"/>
        </w:rPr>
        <w:t>(Temporary)</w:t>
      </w:r>
    </w:p>
    <w:p w14:paraId="29E84BB4" w14:textId="77777777" w:rsidR="00E94DA7" w:rsidRDefault="00E94DA7" w:rsidP="003F04B1">
      <w:pPr>
        <w:pStyle w:val="NoSpacing"/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 w:rsidR="000250DD">
        <w:rPr>
          <w:i/>
          <w:sz w:val="20"/>
        </w:rPr>
        <w:tab/>
      </w:r>
      <w:r>
        <w:rPr>
          <w:sz w:val="20"/>
        </w:rPr>
        <w:t>Dunlop Tire, Tonawanda, NY</w:t>
      </w:r>
    </w:p>
    <w:p w14:paraId="4FACFA7A" w14:textId="77777777" w:rsidR="00060474" w:rsidRDefault="004650E0" w:rsidP="003F04B1">
      <w:pPr>
        <w:pStyle w:val="NoSpacing"/>
        <w:numPr>
          <w:ilvl w:val="0"/>
          <w:numId w:val="9"/>
        </w:numPr>
      </w:pPr>
      <w:r>
        <w:t>Coordinated with production, repositioning new tires into the warehouse space, operating forklifts, placing tires into designated locations, and maintaining the organizational system</w:t>
      </w:r>
    </w:p>
    <w:p w14:paraId="3A11FC1A" w14:textId="77777777" w:rsidR="004650E0" w:rsidRDefault="004650E0" w:rsidP="003F04B1">
      <w:pPr>
        <w:pStyle w:val="NoSpacing"/>
        <w:numPr>
          <w:ilvl w:val="0"/>
          <w:numId w:val="9"/>
        </w:numPr>
      </w:pPr>
      <w:r>
        <w:t>Performed physical count</w:t>
      </w:r>
      <w:r w:rsidR="008F799D">
        <w:t xml:space="preserve"> inventory control biweekly, for both new tires incorporated into the warehouse as well as inventory depleted through outbound shipments</w:t>
      </w:r>
    </w:p>
    <w:p w14:paraId="5F014CDB" w14:textId="77777777" w:rsidR="008F799D" w:rsidRDefault="008F799D" w:rsidP="003F04B1">
      <w:pPr>
        <w:pStyle w:val="NoSpacing"/>
        <w:numPr>
          <w:ilvl w:val="0"/>
          <w:numId w:val="9"/>
        </w:numPr>
      </w:pPr>
      <w:r>
        <w:t>Assigned specialized duties as a tire cutter,</w:t>
      </w:r>
      <w:r w:rsidR="00D83182">
        <w:t xml:space="preserve"> decommissioning tires stored past critical</w:t>
      </w:r>
      <w:r w:rsidR="003F04B1">
        <w:t xml:space="preserve"> </w:t>
      </w:r>
      <w:r w:rsidR="00D83182">
        <w:t>expiration dates, and preparing them for shipments to recycling facilities</w:t>
      </w:r>
    </w:p>
    <w:p w14:paraId="4FEE5E7A" w14:textId="77777777" w:rsidR="001124DC" w:rsidRPr="003F04B1" w:rsidRDefault="001124DC" w:rsidP="003F04B1">
      <w:pPr>
        <w:pStyle w:val="NoSpacing"/>
        <w:rPr>
          <w:sz w:val="10"/>
        </w:rPr>
      </w:pPr>
    </w:p>
    <w:p w14:paraId="06AB3DE6" w14:textId="77777777" w:rsidR="006C04C9" w:rsidRDefault="006C04C9" w:rsidP="003F04B1">
      <w:pPr>
        <w:pStyle w:val="NoSpacing"/>
      </w:pPr>
    </w:p>
    <w:p w14:paraId="72725048" w14:textId="77777777" w:rsidR="006C04C9" w:rsidRDefault="006C04C9" w:rsidP="003F04B1">
      <w:pPr>
        <w:pStyle w:val="NoSpacing"/>
      </w:pPr>
    </w:p>
    <w:p w14:paraId="267ECF0C" w14:textId="77777777" w:rsidR="009F73C9" w:rsidRDefault="009F73C9" w:rsidP="003F04B1">
      <w:pPr>
        <w:pStyle w:val="NoSpacing"/>
      </w:pPr>
    </w:p>
    <w:p w14:paraId="69D9C09F" w14:textId="77777777" w:rsidR="009F73C9" w:rsidRDefault="009F73C9" w:rsidP="003F04B1">
      <w:pPr>
        <w:pStyle w:val="NoSpacing"/>
      </w:pPr>
    </w:p>
    <w:p w14:paraId="61BF759E" w14:textId="77777777" w:rsidR="009F73C9" w:rsidRDefault="009F73C9" w:rsidP="003F04B1">
      <w:pPr>
        <w:pStyle w:val="NoSpacing"/>
      </w:pPr>
    </w:p>
    <w:p w14:paraId="091010C8" w14:textId="77777777" w:rsidR="00175C7F" w:rsidRDefault="006434E6" w:rsidP="003F04B1">
      <w:pPr>
        <w:pStyle w:val="NoSpacing"/>
        <w:rPr>
          <w:i/>
          <w:sz w:val="20"/>
        </w:rPr>
      </w:pPr>
      <w:r>
        <w:t>05/</w:t>
      </w:r>
      <w:r w:rsidR="000250DD">
        <w:t>20</w:t>
      </w:r>
      <w:r>
        <w:t xml:space="preserve">16 </w:t>
      </w:r>
      <w:r w:rsidR="00175C7F">
        <w:t xml:space="preserve">- </w:t>
      </w:r>
      <w:r>
        <w:t>09/</w:t>
      </w:r>
      <w:r w:rsidR="000250DD">
        <w:t>20</w:t>
      </w:r>
      <w:r>
        <w:t>19</w:t>
      </w:r>
      <w:r w:rsidR="00175C7F">
        <w:tab/>
      </w:r>
      <w:r>
        <w:rPr>
          <w:b/>
          <w:i/>
        </w:rPr>
        <w:t>Brand Ambassador / Tech Ambassador</w:t>
      </w:r>
    </w:p>
    <w:p w14:paraId="48608F17" w14:textId="77777777" w:rsidR="00175C7F" w:rsidRDefault="00175C7F" w:rsidP="003F04B1">
      <w:pPr>
        <w:pStyle w:val="NoSpacing"/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 w:rsidR="000250DD">
        <w:rPr>
          <w:i/>
          <w:sz w:val="20"/>
        </w:rPr>
        <w:tab/>
      </w:r>
      <w:r w:rsidR="006434E6">
        <w:rPr>
          <w:sz w:val="20"/>
        </w:rPr>
        <w:t>CLEAR Biometric Security</w:t>
      </w:r>
      <w:r>
        <w:rPr>
          <w:sz w:val="20"/>
        </w:rPr>
        <w:t xml:space="preserve">, </w:t>
      </w:r>
      <w:r w:rsidR="006434E6">
        <w:rPr>
          <w:sz w:val="20"/>
        </w:rPr>
        <w:t>New York</w:t>
      </w:r>
      <w:r>
        <w:rPr>
          <w:sz w:val="20"/>
        </w:rPr>
        <w:t>, NY</w:t>
      </w:r>
    </w:p>
    <w:p w14:paraId="3B5E354E" w14:textId="77777777" w:rsidR="00D83182" w:rsidRPr="009E3DE1" w:rsidRDefault="005B60A7" w:rsidP="00DE2415">
      <w:pPr>
        <w:pStyle w:val="ListParagraph"/>
        <w:numPr>
          <w:ilvl w:val="0"/>
          <w:numId w:val="10"/>
        </w:numPr>
        <w:ind w:right="-180"/>
        <w:rPr>
          <w:rFonts w:ascii="Times New Roman" w:hAnsi="Times New Roman" w:cs="Times New Roman"/>
          <w:b/>
          <w:smallCaps/>
          <w:spacing w:val="30"/>
          <w:sz w:val="26"/>
          <w:szCs w:val="26"/>
        </w:rPr>
      </w:pPr>
      <w:r w:rsidRPr="005B60A7">
        <w:rPr>
          <w:rFonts w:ascii="Times New Roman" w:hAnsi="Times New Roman"/>
        </w:rPr>
        <w:t>Represented</w:t>
      </w:r>
      <w:r w:rsidR="005B1B52">
        <w:rPr>
          <w:rFonts w:ascii="Times New Roman" w:hAnsi="Times New Roman"/>
        </w:rPr>
        <w:t xml:space="preserve"> the company’s streamlined, VIP pre-screening exclusive service, marketing and selling the concept to travelers at airports and sports stadiums</w:t>
      </w:r>
      <w:r w:rsidR="00F47C76">
        <w:rPr>
          <w:rFonts w:ascii="Times New Roman" w:hAnsi="Times New Roman"/>
        </w:rPr>
        <w:t>, for preferential treatment</w:t>
      </w:r>
      <w:r w:rsidR="009E3DE1">
        <w:rPr>
          <w:rFonts w:ascii="Times New Roman" w:hAnsi="Times New Roman"/>
        </w:rPr>
        <w:t>,</w:t>
      </w:r>
      <w:r w:rsidR="003F04B1">
        <w:rPr>
          <w:rFonts w:ascii="Times New Roman" w:hAnsi="Times New Roman"/>
        </w:rPr>
        <w:t xml:space="preserve"> </w:t>
      </w:r>
      <w:r w:rsidR="00F47C76">
        <w:rPr>
          <w:rFonts w:ascii="Times New Roman" w:hAnsi="Times New Roman" w:cs="Times New Roman"/>
          <w:szCs w:val="26"/>
        </w:rPr>
        <w:t xml:space="preserve">while maintaining uncompromising global security standards, </w:t>
      </w:r>
      <w:r w:rsidR="009E3DE1">
        <w:rPr>
          <w:rFonts w:ascii="Times New Roman" w:hAnsi="Times New Roman" w:cs="Times New Roman"/>
          <w:szCs w:val="26"/>
        </w:rPr>
        <w:t xml:space="preserve">and escorting </w:t>
      </w:r>
      <w:r w:rsidR="00F47C76">
        <w:rPr>
          <w:rFonts w:ascii="Times New Roman" w:hAnsi="Times New Roman" w:cs="Times New Roman"/>
          <w:szCs w:val="26"/>
        </w:rPr>
        <w:t>members</w:t>
      </w:r>
      <w:r w:rsidR="009E3DE1">
        <w:rPr>
          <w:rFonts w:ascii="Times New Roman" w:hAnsi="Times New Roman" w:cs="Times New Roman"/>
          <w:szCs w:val="26"/>
        </w:rPr>
        <w:t>, following such screening,</w:t>
      </w:r>
      <w:r w:rsidR="00F47C76">
        <w:rPr>
          <w:rFonts w:ascii="Times New Roman" w:hAnsi="Times New Roman" w:cs="Times New Roman"/>
          <w:szCs w:val="26"/>
        </w:rPr>
        <w:t xml:space="preserve"> to the front of the line for final TSA inspections</w:t>
      </w:r>
    </w:p>
    <w:p w14:paraId="282FC3E9" w14:textId="77777777" w:rsidR="009E3DE1" w:rsidRPr="002167CD" w:rsidRDefault="009E3DE1" w:rsidP="00DE2415">
      <w:pPr>
        <w:pStyle w:val="ListParagraph"/>
        <w:numPr>
          <w:ilvl w:val="0"/>
          <w:numId w:val="10"/>
        </w:numPr>
        <w:ind w:right="-270"/>
        <w:rPr>
          <w:rFonts w:ascii="Times New Roman" w:hAnsi="Times New Roman" w:cs="Times New Roman"/>
          <w:b/>
          <w:smallCaps/>
          <w:spacing w:val="30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 xml:space="preserve">Engaged prospective customers with demos for brief presentations, </w:t>
      </w:r>
      <w:r w:rsidR="00EA7B9F">
        <w:rPr>
          <w:rFonts w:ascii="Times New Roman" w:hAnsi="Times New Roman" w:cs="Times New Roman"/>
          <w:szCs w:val="26"/>
        </w:rPr>
        <w:t>differentiating the company’s exclusive</w:t>
      </w:r>
      <w:r w:rsidR="00DE2415">
        <w:rPr>
          <w:rFonts w:ascii="Times New Roman" w:hAnsi="Times New Roman" w:cs="Times New Roman"/>
          <w:szCs w:val="26"/>
        </w:rPr>
        <w:t xml:space="preserve"> a</w:t>
      </w:r>
      <w:r w:rsidR="00EA7B9F">
        <w:rPr>
          <w:rFonts w:ascii="Times New Roman" w:hAnsi="Times New Roman" w:cs="Times New Roman"/>
          <w:szCs w:val="26"/>
        </w:rPr>
        <w:t xml:space="preserve">dvantages, driving brand, marketability, </w:t>
      </w:r>
      <w:r w:rsidR="002167CD">
        <w:rPr>
          <w:rFonts w:ascii="Times New Roman" w:hAnsi="Times New Roman" w:cs="Times New Roman"/>
          <w:szCs w:val="26"/>
        </w:rPr>
        <w:t xml:space="preserve">registering new customers, </w:t>
      </w:r>
      <w:r w:rsidR="00EA7B9F">
        <w:rPr>
          <w:rFonts w:ascii="Times New Roman" w:hAnsi="Times New Roman" w:cs="Times New Roman"/>
          <w:szCs w:val="26"/>
        </w:rPr>
        <w:t>and securing sales</w:t>
      </w:r>
    </w:p>
    <w:p w14:paraId="4B7B7B90" w14:textId="77777777" w:rsidR="002167CD" w:rsidRDefault="005B10D4" w:rsidP="00DE2415">
      <w:pPr>
        <w:pStyle w:val="NoSpacing"/>
        <w:numPr>
          <w:ilvl w:val="0"/>
          <w:numId w:val="10"/>
        </w:numPr>
        <w:ind w:right="-540"/>
      </w:pPr>
      <w:r w:rsidRPr="005B10D4">
        <w:t>Utilized</w:t>
      </w:r>
      <w:r>
        <w:t xml:space="preserve"> as a technical resource by the company’s personnel at JFK Airport and </w:t>
      </w:r>
      <w:proofErr w:type="spellStart"/>
      <w:r>
        <w:t>Citifield</w:t>
      </w:r>
      <w:proofErr w:type="spellEnd"/>
      <w:r>
        <w:t xml:space="preserve"> Stadium, to troubleshoot and resolve IT issues, predominantly</w:t>
      </w:r>
      <w:r w:rsidR="00023B7B">
        <w:t>, but not limited to</w:t>
      </w:r>
      <w:r>
        <w:t xml:space="preserve"> </w:t>
      </w:r>
      <w:r w:rsidR="00023B7B">
        <w:t xml:space="preserve">issues </w:t>
      </w:r>
      <w:r>
        <w:t>related to the biometric iris scanner</w:t>
      </w:r>
      <w:r w:rsidR="00023B7B">
        <w:t xml:space="preserve">, restoring </w:t>
      </w:r>
      <w:r w:rsidR="00DE2415">
        <w:t>c</w:t>
      </w:r>
      <w:r w:rsidR="00023B7B">
        <w:t>omponent</w:t>
      </w:r>
      <w:r w:rsidR="00DE2415">
        <w:t xml:space="preserve"> </w:t>
      </w:r>
      <w:r w:rsidR="00023B7B">
        <w:t>/</w:t>
      </w:r>
      <w:r w:rsidR="00DE2415">
        <w:t xml:space="preserve"> </w:t>
      </w:r>
      <w:r w:rsidR="00023B7B">
        <w:t>system integrity to maintain contractual compliance</w:t>
      </w:r>
    </w:p>
    <w:p w14:paraId="5B402CCF" w14:textId="77777777" w:rsidR="00E70552" w:rsidRPr="005B10D4" w:rsidRDefault="009E0C58" w:rsidP="00DE2415">
      <w:pPr>
        <w:pStyle w:val="NoSpacing"/>
        <w:numPr>
          <w:ilvl w:val="0"/>
          <w:numId w:val="10"/>
        </w:numPr>
        <w:ind w:right="-450"/>
      </w:pPr>
      <w:r>
        <w:t>Functioned as a Team Lead for up to 15 associates in 2 locations, overseeing all activities</w:t>
      </w:r>
      <w:r w:rsidR="003F04B1">
        <w:t xml:space="preserve"> </w:t>
      </w:r>
      <w:r>
        <w:t>in the absence of the</w:t>
      </w:r>
      <w:r w:rsidR="00DE2415">
        <w:t xml:space="preserve"> </w:t>
      </w:r>
      <w:r>
        <w:t>supervisor, providing guidance and direction, and acting in a SME</w:t>
      </w:r>
      <w:r w:rsidR="003F04B1">
        <w:t xml:space="preserve"> </w:t>
      </w:r>
      <w:r>
        <w:t>capacity to resolve</w:t>
      </w:r>
      <w:r w:rsidR="0052509A">
        <w:t xml:space="preserve"> technical and site-related issues as needed</w:t>
      </w:r>
    </w:p>
    <w:p w14:paraId="4803F7CF" w14:textId="77777777" w:rsidR="005B60A7" w:rsidRPr="00532193" w:rsidRDefault="005B60A7" w:rsidP="003F04B1">
      <w:pPr>
        <w:pStyle w:val="NoSpacing"/>
        <w:rPr>
          <w:sz w:val="10"/>
        </w:rPr>
      </w:pPr>
    </w:p>
    <w:p w14:paraId="5B46AEA4" w14:textId="77777777" w:rsidR="0052509A" w:rsidRDefault="00532193" w:rsidP="003F04B1">
      <w:pPr>
        <w:pStyle w:val="NoSpacing"/>
        <w:rPr>
          <w:i/>
          <w:sz w:val="20"/>
        </w:rPr>
      </w:pPr>
      <w:r>
        <w:t>05/</w:t>
      </w:r>
      <w:r w:rsidR="000250DD">
        <w:t>20</w:t>
      </w:r>
      <w:r>
        <w:t>16</w:t>
      </w:r>
      <w:r w:rsidR="0052509A">
        <w:t xml:space="preserve"> - </w:t>
      </w:r>
      <w:r>
        <w:t>08</w:t>
      </w:r>
      <w:r w:rsidR="0052509A">
        <w:t>/</w:t>
      </w:r>
      <w:r w:rsidR="000250DD">
        <w:t>20</w:t>
      </w:r>
      <w:r>
        <w:t>16</w:t>
      </w:r>
      <w:r w:rsidR="0052509A">
        <w:tab/>
      </w:r>
      <w:r w:rsidR="00560160">
        <w:rPr>
          <w:b/>
          <w:i/>
        </w:rPr>
        <w:t>Concierge</w:t>
      </w:r>
    </w:p>
    <w:p w14:paraId="41A6BFBE" w14:textId="77777777" w:rsidR="0052509A" w:rsidRDefault="0052509A" w:rsidP="003F04B1">
      <w:pPr>
        <w:pStyle w:val="NoSpacing"/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 w:rsidR="000250DD">
        <w:rPr>
          <w:i/>
          <w:sz w:val="20"/>
        </w:rPr>
        <w:tab/>
      </w:r>
      <w:r w:rsidR="00560160">
        <w:rPr>
          <w:sz w:val="20"/>
        </w:rPr>
        <w:t>Roseland Property Company</w:t>
      </w:r>
      <w:r>
        <w:rPr>
          <w:sz w:val="20"/>
        </w:rPr>
        <w:t xml:space="preserve">, </w:t>
      </w:r>
      <w:r w:rsidR="00560160">
        <w:rPr>
          <w:sz w:val="20"/>
        </w:rPr>
        <w:t>Jersey City, NJ</w:t>
      </w:r>
    </w:p>
    <w:p w14:paraId="3516A0A9" w14:textId="77777777" w:rsidR="00D83182" w:rsidRPr="00B76DF3" w:rsidRDefault="00896021" w:rsidP="003F04B1">
      <w:pPr>
        <w:pStyle w:val="NoSpacing"/>
        <w:numPr>
          <w:ilvl w:val="0"/>
          <w:numId w:val="12"/>
        </w:num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Assigned concierge night shift duties at the front desk of a 400-unit, 20-floor high-rise condo,</w:t>
      </w:r>
      <w:r w:rsidR="00B76DF3">
        <w:t xml:space="preserve"> </w:t>
      </w:r>
      <w:r w:rsidR="00C67891" w:rsidRPr="00C67891">
        <w:t>predominantly</w:t>
      </w:r>
      <w:r w:rsidR="00C67891">
        <w:t xml:space="preserve"> focused on maintaining tight security,</w:t>
      </w:r>
      <w:r w:rsidR="00B76DF3">
        <w:t xml:space="preserve"> allowing access to the building by individuals </w:t>
      </w:r>
      <w:r w:rsidR="005F11F9">
        <w:br/>
      </w:r>
      <w:r w:rsidR="00B76DF3">
        <w:t xml:space="preserve">only after </w:t>
      </w:r>
      <w:r w:rsidR="00B76DF3" w:rsidRPr="00B76DF3">
        <w:t>determining</w:t>
      </w:r>
      <w:r w:rsidR="00B76DF3">
        <w:t xml:space="preserve"> the nature of their purpose</w:t>
      </w:r>
    </w:p>
    <w:p w14:paraId="401E358E" w14:textId="77777777" w:rsidR="00B76DF3" w:rsidRDefault="00B76DF3" w:rsidP="003F04B1">
      <w:pPr>
        <w:pStyle w:val="NoSpacing"/>
        <w:numPr>
          <w:ilvl w:val="0"/>
          <w:numId w:val="12"/>
        </w:numPr>
      </w:pPr>
      <w:r w:rsidRPr="00B76DF3">
        <w:t>Answered calls</w:t>
      </w:r>
      <w:r w:rsidR="000A3AB2">
        <w:t xml:space="preserve"> in a professional manner, providing necessary information and/or taking messages and forwarding details of such messages to appropriate personnel or residents</w:t>
      </w:r>
    </w:p>
    <w:p w14:paraId="61F97155" w14:textId="77777777" w:rsidR="000A3AB2" w:rsidRDefault="000A3AB2" w:rsidP="003F04B1">
      <w:pPr>
        <w:pStyle w:val="NoSpacing"/>
        <w:numPr>
          <w:ilvl w:val="0"/>
          <w:numId w:val="12"/>
        </w:numPr>
      </w:pPr>
      <w:r>
        <w:t>Maintained a state of readiness to respond to all security and emergency situations, efficiently</w:t>
      </w:r>
    </w:p>
    <w:p w14:paraId="397DC789" w14:textId="77777777" w:rsidR="000A3AB2" w:rsidRDefault="000A3AB2" w:rsidP="003F04B1">
      <w:pPr>
        <w:pStyle w:val="NoSpacing"/>
        <w:numPr>
          <w:ilvl w:val="0"/>
          <w:numId w:val="12"/>
        </w:numPr>
      </w:pPr>
      <w:r>
        <w:t>Responded to all tenant requests</w:t>
      </w:r>
      <w:r w:rsidR="00B56186">
        <w:t xml:space="preserve"> in a timely manner</w:t>
      </w:r>
    </w:p>
    <w:p w14:paraId="295C9DB3" w14:textId="77777777" w:rsidR="00B56186" w:rsidRPr="00B76DF3" w:rsidRDefault="00385880" w:rsidP="003F04B1">
      <w:pPr>
        <w:pStyle w:val="NoSpacing"/>
        <w:numPr>
          <w:ilvl w:val="0"/>
          <w:numId w:val="12"/>
        </w:numPr>
      </w:pPr>
      <w:r>
        <w:t xml:space="preserve">Selected to coordinate </w:t>
      </w:r>
      <w:r w:rsidR="00B56186">
        <w:t>and</w:t>
      </w:r>
      <w:r>
        <w:t xml:space="preserve"> schedule </w:t>
      </w:r>
      <w:r w:rsidR="00B56186">
        <w:t>recreational, dining, and/or</w:t>
      </w:r>
      <w:r>
        <w:t xml:space="preserve"> resident appreciation event </w:t>
      </w:r>
      <w:r w:rsidR="00B56186">
        <w:t>activities</w:t>
      </w:r>
      <w:r>
        <w:t>,</w:t>
      </w:r>
      <w:r w:rsidR="00B56186">
        <w:t xml:space="preserve"> both within the property as well as at off-site locations</w:t>
      </w:r>
    </w:p>
    <w:p w14:paraId="611AA814" w14:textId="77777777" w:rsidR="00896021" w:rsidRPr="00385880" w:rsidRDefault="00896021" w:rsidP="003F04B1">
      <w:pPr>
        <w:pStyle w:val="NoSpacing"/>
        <w:rPr>
          <w:color w:val="46392C"/>
          <w:sz w:val="10"/>
          <w:szCs w:val="20"/>
        </w:rPr>
      </w:pPr>
    </w:p>
    <w:p w14:paraId="56AEEF1D" w14:textId="77777777" w:rsidR="00385880" w:rsidRDefault="00223E3D" w:rsidP="003F04B1">
      <w:pPr>
        <w:pStyle w:val="NoSpacing"/>
        <w:rPr>
          <w:i/>
          <w:sz w:val="20"/>
        </w:rPr>
      </w:pPr>
      <w:r>
        <w:t>09/</w:t>
      </w:r>
      <w:r w:rsidR="000250DD">
        <w:t>20</w:t>
      </w:r>
      <w:r>
        <w:t xml:space="preserve">15 </w:t>
      </w:r>
      <w:r w:rsidR="00385880">
        <w:t xml:space="preserve">- </w:t>
      </w:r>
      <w:r>
        <w:t>05</w:t>
      </w:r>
      <w:r w:rsidR="00385880">
        <w:t>/</w:t>
      </w:r>
      <w:r w:rsidR="000250DD">
        <w:t>20</w:t>
      </w:r>
      <w:r w:rsidR="00385880">
        <w:t>16</w:t>
      </w:r>
      <w:r w:rsidR="00385880">
        <w:tab/>
      </w:r>
      <w:r>
        <w:rPr>
          <w:b/>
          <w:i/>
        </w:rPr>
        <w:t>Line Cook</w:t>
      </w:r>
    </w:p>
    <w:p w14:paraId="1018224D" w14:textId="77777777" w:rsidR="00385880" w:rsidRDefault="00385880" w:rsidP="003F04B1">
      <w:pPr>
        <w:pStyle w:val="NoSpacing"/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 w:rsidR="000250DD">
        <w:rPr>
          <w:i/>
          <w:sz w:val="20"/>
        </w:rPr>
        <w:tab/>
      </w:r>
      <w:r w:rsidR="00223E3D">
        <w:rPr>
          <w:sz w:val="20"/>
        </w:rPr>
        <w:t>AMC Theatres</w:t>
      </w:r>
      <w:r>
        <w:rPr>
          <w:sz w:val="20"/>
        </w:rPr>
        <w:t xml:space="preserve">, </w:t>
      </w:r>
      <w:r w:rsidR="00223E3D">
        <w:rPr>
          <w:sz w:val="20"/>
        </w:rPr>
        <w:t>West Orange</w:t>
      </w:r>
      <w:r>
        <w:rPr>
          <w:sz w:val="20"/>
        </w:rPr>
        <w:t>, NJ</w:t>
      </w:r>
    </w:p>
    <w:p w14:paraId="08E893A1" w14:textId="77777777" w:rsidR="00223E3D" w:rsidRPr="00223E3D" w:rsidRDefault="00223E3D" w:rsidP="003F04B1">
      <w:pPr>
        <w:numPr>
          <w:ilvl w:val="0"/>
          <w:numId w:val="14"/>
        </w:numPr>
        <w:autoSpaceDE w:val="0"/>
        <w:autoSpaceDN w:val="0"/>
        <w:adjustRightInd w:val="0"/>
        <w:ind w:right="-270"/>
        <w:rPr>
          <w:rFonts w:ascii="Times New Roman" w:hAnsi="Times New Roman" w:cs="Times New Roman"/>
          <w:lang w:val="en"/>
        </w:rPr>
      </w:pPr>
      <w:r w:rsidRPr="00223E3D">
        <w:rPr>
          <w:rFonts w:ascii="Times New Roman" w:hAnsi="Times New Roman" w:cs="Times New Roman"/>
          <w:lang w:val="en"/>
        </w:rPr>
        <w:t>Prepared various grilled items including Philly Cheese Steaks, burgers, and hot dogs in a movie</w:t>
      </w:r>
      <w:r w:rsidR="003F04B1">
        <w:rPr>
          <w:rFonts w:ascii="Times New Roman" w:hAnsi="Times New Roman" w:cs="Times New Roman"/>
          <w:lang w:val="en"/>
        </w:rPr>
        <w:t xml:space="preserve"> </w:t>
      </w:r>
      <w:r w:rsidRPr="00223E3D">
        <w:rPr>
          <w:rFonts w:ascii="Times New Roman" w:hAnsi="Times New Roman" w:cs="Times New Roman"/>
          <w:lang w:val="en"/>
        </w:rPr>
        <w:t>theater concession stand</w:t>
      </w:r>
    </w:p>
    <w:p w14:paraId="5D744F0B" w14:textId="77777777" w:rsidR="00223E3D" w:rsidRPr="00223E3D" w:rsidRDefault="00223E3D" w:rsidP="003F04B1">
      <w:pPr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lang w:val="en"/>
        </w:rPr>
      </w:pPr>
      <w:r w:rsidRPr="00223E3D">
        <w:rPr>
          <w:rFonts w:ascii="Times New Roman" w:hAnsi="Times New Roman" w:cs="Times New Roman"/>
          <w:lang w:val="en"/>
        </w:rPr>
        <w:t>Received food and supplies shipments, rotating refrigerated and frozen food with date stamps and verifying all items delivered against invoices</w:t>
      </w:r>
    </w:p>
    <w:p w14:paraId="520944BE" w14:textId="77777777" w:rsidR="00392AC0" w:rsidRPr="001124DC" w:rsidRDefault="00392AC0" w:rsidP="003F04B1">
      <w:pPr>
        <w:pStyle w:val="NoSpacing"/>
        <w:rPr>
          <w:sz w:val="10"/>
        </w:rPr>
      </w:pPr>
    </w:p>
    <w:p w14:paraId="489F0E81" w14:textId="77777777" w:rsidR="00392AC0" w:rsidRDefault="00392AC0" w:rsidP="003F04B1">
      <w:pPr>
        <w:pStyle w:val="NoSpacing"/>
        <w:rPr>
          <w:i/>
          <w:sz w:val="20"/>
        </w:rPr>
      </w:pPr>
      <w:r>
        <w:t>10/</w:t>
      </w:r>
      <w:r w:rsidR="000250DD">
        <w:t>20</w:t>
      </w:r>
      <w:r>
        <w:t>08 - 08/</w:t>
      </w:r>
      <w:r w:rsidR="000250DD">
        <w:t>20</w:t>
      </w:r>
      <w:r>
        <w:t>15</w:t>
      </w:r>
      <w:r>
        <w:tab/>
      </w:r>
      <w:r>
        <w:rPr>
          <w:b/>
          <w:i/>
        </w:rPr>
        <w:t>General Manager</w:t>
      </w:r>
    </w:p>
    <w:p w14:paraId="18FC50C5" w14:textId="77777777" w:rsidR="00392AC0" w:rsidRDefault="00392AC0" w:rsidP="003F04B1">
      <w:pPr>
        <w:pStyle w:val="NoSpacing"/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 w:rsidR="000250DD">
        <w:rPr>
          <w:i/>
          <w:sz w:val="20"/>
        </w:rPr>
        <w:tab/>
      </w:r>
      <w:r>
        <w:rPr>
          <w:sz w:val="20"/>
        </w:rPr>
        <w:t>Ironwood Bar and Grill, Indiana, PA</w:t>
      </w:r>
    </w:p>
    <w:p w14:paraId="22B34A3E" w14:textId="77777777" w:rsidR="004B72F2" w:rsidRDefault="004B72F2" w:rsidP="003F04B1">
      <w:pPr>
        <w:pStyle w:val="ListParagraph"/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Responsible for </w:t>
      </w:r>
      <w:r w:rsidRPr="00FD73B9">
        <w:rPr>
          <w:rFonts w:ascii="Times New Roman" w:hAnsi="Times New Roman"/>
        </w:rPr>
        <w:t>all FOH</w:t>
      </w:r>
      <w:r>
        <w:rPr>
          <w:rFonts w:ascii="Times New Roman" w:hAnsi="Times New Roman"/>
        </w:rPr>
        <w:t xml:space="preserve"> and </w:t>
      </w:r>
      <w:r w:rsidRPr="00FD73B9">
        <w:rPr>
          <w:rFonts w:ascii="Times New Roman" w:hAnsi="Times New Roman"/>
        </w:rPr>
        <w:t>BOH operations managing up to</w:t>
      </w:r>
      <w:r>
        <w:rPr>
          <w:rFonts w:ascii="Times New Roman" w:hAnsi="Times New Roman"/>
        </w:rPr>
        <w:t xml:space="preserve"> 25 </w:t>
      </w:r>
      <w:r w:rsidRPr="00FD73B9">
        <w:rPr>
          <w:rFonts w:ascii="Times New Roman" w:hAnsi="Times New Roman"/>
        </w:rPr>
        <w:t xml:space="preserve">staff (servers, </w:t>
      </w:r>
      <w:r>
        <w:rPr>
          <w:rFonts w:ascii="Times New Roman" w:hAnsi="Times New Roman"/>
        </w:rPr>
        <w:t xml:space="preserve">hosts, </w:t>
      </w:r>
      <w:proofErr w:type="gramStart"/>
      <w:r w:rsidRPr="00FD73B9">
        <w:rPr>
          <w:rFonts w:ascii="Times New Roman" w:hAnsi="Times New Roman"/>
        </w:rPr>
        <w:t xml:space="preserve">bussers, </w:t>
      </w:r>
      <w:r>
        <w:rPr>
          <w:rFonts w:ascii="Times New Roman" w:hAnsi="Times New Roman"/>
        </w:rPr>
        <w:t xml:space="preserve"> food</w:t>
      </w:r>
      <w:proofErr w:type="gramEnd"/>
      <w:r>
        <w:rPr>
          <w:rFonts w:ascii="Times New Roman" w:hAnsi="Times New Roman"/>
        </w:rPr>
        <w:t xml:space="preserve"> runners, kitchen staff</w:t>
      </w:r>
      <w:r w:rsidRPr="00FD73B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r w:rsidRPr="00FD73B9">
        <w:rPr>
          <w:rFonts w:ascii="Times New Roman" w:hAnsi="Times New Roman"/>
        </w:rPr>
        <w:t>overseeing and directing various aspects of the serving of lunches</w:t>
      </w:r>
      <w:r>
        <w:rPr>
          <w:rFonts w:ascii="Times New Roman" w:hAnsi="Times New Roman"/>
        </w:rPr>
        <w:t xml:space="preserve"> </w:t>
      </w:r>
      <w:r w:rsidRPr="00FD73B9">
        <w:rPr>
          <w:rFonts w:ascii="Times New Roman" w:hAnsi="Times New Roman"/>
        </w:rPr>
        <w:t>and dinners to patrons</w:t>
      </w:r>
      <w:r>
        <w:rPr>
          <w:rFonts w:ascii="Times New Roman" w:hAnsi="Times New Roman"/>
        </w:rPr>
        <w:t>, promoting the brand, and ensuring highest standards of quality and service, meeting and/or exceeding all patron expectations</w:t>
      </w:r>
    </w:p>
    <w:p w14:paraId="5333FA99" w14:textId="77777777" w:rsidR="004B72F2" w:rsidRPr="00FD73B9" w:rsidRDefault="00546C56" w:rsidP="003F04B1">
      <w:pPr>
        <w:pStyle w:val="ListParagraph"/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Established and implemented various SOP not previously instituted for the sports bar/restaurant, providing </w:t>
      </w:r>
      <w:r w:rsidR="004B72F2" w:rsidRPr="00FD73B9">
        <w:rPr>
          <w:rFonts w:ascii="Times New Roman" w:hAnsi="Times New Roman"/>
        </w:rPr>
        <w:t>detailed training to all personnel including customer/serving etiquette</w:t>
      </w:r>
    </w:p>
    <w:p w14:paraId="0C21A3C4" w14:textId="77777777" w:rsidR="004B72F2" w:rsidRDefault="004B72F2" w:rsidP="003F04B1">
      <w:pPr>
        <w:widowControl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Scheduled all FOH and BOH staff in alignment with seasonal and other demands/cycles,</w:t>
      </w:r>
      <w:r w:rsidR="00E12B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personally forecasting for optimal utilization without excess or inadequate staffing</w:t>
      </w:r>
    </w:p>
    <w:p w14:paraId="01944410" w14:textId="77777777" w:rsidR="004B72F2" w:rsidRDefault="004B72F2" w:rsidP="003F04B1">
      <w:pPr>
        <w:widowControl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Instrumental in lowering food and labor costs and improving customer service ratings, generating revenues up</w:t>
      </w:r>
      <w:r w:rsidR="00546C56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$</w:t>
      </w:r>
      <w:r w:rsidR="00546C56">
        <w:rPr>
          <w:rFonts w:ascii="Times New Roman" w:hAnsi="Times New Roman"/>
        </w:rPr>
        <w:t>1.2</w:t>
      </w:r>
      <w:r>
        <w:rPr>
          <w:rFonts w:ascii="Times New Roman" w:hAnsi="Times New Roman"/>
        </w:rPr>
        <w:t>M annually</w:t>
      </w:r>
    </w:p>
    <w:p w14:paraId="3003D395" w14:textId="77777777" w:rsidR="004B72F2" w:rsidRPr="00504119" w:rsidRDefault="004B72F2" w:rsidP="003F04B1">
      <w:pPr>
        <w:pStyle w:val="NoSpacing"/>
        <w:widowControl/>
        <w:numPr>
          <w:ilvl w:val="0"/>
          <w:numId w:val="15"/>
        </w:numPr>
        <w:rPr>
          <w:i/>
        </w:rPr>
      </w:pPr>
      <w:r>
        <w:t>Responsible for overseeing all kitchen operations, supervising up to 3 employees in the preparation and cooking of lunches and dinners,</w:t>
      </w:r>
      <w:r w:rsidR="004B786F">
        <w:t xml:space="preserve"> driving quality and maximum utilization</w:t>
      </w:r>
      <w:r w:rsidR="005F11F9">
        <w:t xml:space="preserve"> </w:t>
      </w:r>
      <w:r w:rsidR="004B786F">
        <w:t>of inventory</w:t>
      </w:r>
    </w:p>
    <w:p w14:paraId="1DD8D6B2" w14:textId="77777777" w:rsidR="000250DD" w:rsidRPr="000250DD" w:rsidRDefault="004B72F2" w:rsidP="003F04B1">
      <w:pPr>
        <w:pStyle w:val="NoSpacing"/>
        <w:widowControl/>
        <w:numPr>
          <w:ilvl w:val="0"/>
          <w:numId w:val="15"/>
        </w:numPr>
        <w:rPr>
          <w:i/>
        </w:rPr>
      </w:pPr>
      <w:r>
        <w:t>Oversaw</w:t>
      </w:r>
      <w:r w:rsidR="004B786F">
        <w:t xml:space="preserve"> all </w:t>
      </w:r>
      <w:r>
        <w:t xml:space="preserve">aspects of workforce </w:t>
      </w:r>
      <w:r w:rsidR="004B786F">
        <w:t xml:space="preserve">staffing and </w:t>
      </w:r>
      <w:r>
        <w:t>development from interviewing, hiring</w:t>
      </w:r>
      <w:r w:rsidR="00DE2415">
        <w:t xml:space="preserve"> </w:t>
      </w:r>
      <w:r>
        <w:t xml:space="preserve">and training, to </w:t>
      </w:r>
      <w:r w:rsidR="004B786F">
        <w:t xml:space="preserve">implementing </w:t>
      </w:r>
      <w:r>
        <w:t>disciplinary measures, and</w:t>
      </w:r>
      <w:r w:rsidR="004B786F">
        <w:t xml:space="preserve"> functioning in a streamlined </w:t>
      </w:r>
      <w:r>
        <w:t>HR</w:t>
      </w:r>
      <w:r w:rsidR="005F11F9">
        <w:t xml:space="preserve"> </w:t>
      </w:r>
      <w:r w:rsidR="004B786F">
        <w:t>capacity</w:t>
      </w:r>
    </w:p>
    <w:p w14:paraId="22B1284B" w14:textId="77777777" w:rsidR="000250DD" w:rsidRPr="000250DD" w:rsidRDefault="000250DD" w:rsidP="000250DD">
      <w:pPr>
        <w:pStyle w:val="NoSpacing"/>
        <w:widowControl/>
        <w:rPr>
          <w:sz w:val="10"/>
        </w:rPr>
      </w:pPr>
    </w:p>
    <w:p w14:paraId="01639B3B" w14:textId="77777777" w:rsidR="000250DD" w:rsidRDefault="000250DD" w:rsidP="000250DD">
      <w:pPr>
        <w:rPr>
          <w:rFonts w:ascii="Times New Roman" w:hAnsi="Times New Roman" w:cs="Times New Roman"/>
          <w:b/>
          <w:smallCaps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mallCaps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Military Experience</w:t>
      </w:r>
    </w:p>
    <w:p w14:paraId="6546D753" w14:textId="77777777" w:rsidR="000250DD" w:rsidRPr="005E3253" w:rsidRDefault="000250DD" w:rsidP="000250DD">
      <w:pPr>
        <w:pStyle w:val="NoSpacing"/>
        <w:ind w:left="1440" w:firstLine="720"/>
        <w:rPr>
          <w:i/>
          <w:sz w:val="20"/>
        </w:rPr>
      </w:pPr>
      <w:r>
        <w:rPr>
          <w:b/>
          <w:i/>
        </w:rPr>
        <w:t>United States Army Reserves</w:t>
      </w:r>
      <w:r>
        <w:br/>
      </w:r>
      <w:r>
        <w:tab/>
      </w:r>
      <w:r>
        <w:rPr>
          <w:i/>
          <w:sz w:val="20"/>
        </w:rPr>
        <w:t>12W Construction and Contracting - Specialist</w:t>
      </w:r>
    </w:p>
    <w:p w14:paraId="69BF65C7" w14:textId="77777777" w:rsidR="000250DD" w:rsidRPr="00FD7D3A" w:rsidRDefault="000250DD" w:rsidP="000250DD">
      <w:pPr>
        <w:rPr>
          <w:rFonts w:ascii="Times New Roman" w:hAnsi="Times New Roman" w:cs="Times New Roman"/>
          <w:b/>
          <w:smallCaps/>
          <w:spacing w:val="30"/>
          <w:sz w:val="2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B07016" w14:textId="77777777" w:rsidR="000250DD" w:rsidRPr="0094754A" w:rsidRDefault="000250DD" w:rsidP="000250DD">
      <w:pPr>
        <w:rPr>
          <w:rFonts w:ascii="Times New Roman" w:hAnsi="Times New Roman" w:cs="Times New Roman"/>
          <w:b/>
          <w:sz w:val="4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754A">
        <w:rPr>
          <w:rFonts w:ascii="Times New Roman" w:hAnsi="Times New Roman" w:cs="Times New Roman"/>
          <w:b/>
          <w:smallCaps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Education, Training &amp; Achievements</w:t>
      </w:r>
    </w:p>
    <w:p w14:paraId="01C8F24F" w14:textId="77777777" w:rsidR="000250DD" w:rsidRPr="00175C7F" w:rsidRDefault="000250DD" w:rsidP="000250DD">
      <w:pPr>
        <w:pStyle w:val="NoSpacing"/>
        <w:ind w:left="720"/>
        <w:rPr>
          <w:i/>
          <w:sz w:val="20"/>
        </w:rPr>
      </w:pPr>
      <w:r>
        <w:tab/>
      </w:r>
      <w:r>
        <w:tab/>
      </w:r>
      <w:r w:rsidRPr="00175C7F">
        <w:rPr>
          <w:b/>
          <w:i/>
        </w:rPr>
        <w:t>Bac</w:t>
      </w:r>
      <w:r>
        <w:rPr>
          <w:b/>
          <w:i/>
        </w:rPr>
        <w:t>helor of Arts in Sociology</w:t>
      </w:r>
      <w:r>
        <w:br/>
      </w:r>
      <w:r>
        <w:tab/>
      </w:r>
      <w:r>
        <w:tab/>
      </w:r>
      <w:r w:rsidRPr="00175C7F">
        <w:rPr>
          <w:i/>
          <w:sz w:val="20"/>
        </w:rPr>
        <w:t xml:space="preserve">Graduated with Honors </w:t>
      </w:r>
      <w:r>
        <w:rPr>
          <w:rFonts w:cs="Times New Roman"/>
          <w:i/>
          <w:sz w:val="20"/>
        </w:rPr>
        <w:t xml:space="preserve">▪ </w:t>
      </w:r>
      <w:r w:rsidRPr="00175C7F">
        <w:rPr>
          <w:i/>
          <w:sz w:val="20"/>
        </w:rPr>
        <w:t xml:space="preserve">Dean’s List </w:t>
      </w:r>
      <w:r>
        <w:rPr>
          <w:rFonts w:cs="Times New Roman"/>
          <w:i/>
          <w:sz w:val="20"/>
        </w:rPr>
        <w:t>▪</w:t>
      </w:r>
      <w:r>
        <w:rPr>
          <w:i/>
          <w:sz w:val="20"/>
        </w:rPr>
        <w:t xml:space="preserve"> </w:t>
      </w:r>
      <w:r w:rsidRPr="00175C7F">
        <w:rPr>
          <w:i/>
          <w:sz w:val="20"/>
        </w:rPr>
        <w:t>GPA: 3.8</w:t>
      </w:r>
    </w:p>
    <w:p w14:paraId="15046CFC" w14:textId="77777777" w:rsidR="000250DD" w:rsidRDefault="000250DD" w:rsidP="000250DD">
      <w:pPr>
        <w:pStyle w:val="NoSpacing"/>
        <w:ind w:left="720"/>
      </w:pPr>
      <w:r>
        <w:tab/>
      </w:r>
      <w:r>
        <w:tab/>
      </w:r>
      <w:r w:rsidRPr="00175C7F">
        <w:rPr>
          <w:sz w:val="20"/>
        </w:rPr>
        <w:t>Indiana University of Pennsylvania, Indiana, PA</w:t>
      </w:r>
      <w:r>
        <w:tab/>
      </w:r>
    </w:p>
    <w:p w14:paraId="65D5C06F" w14:textId="77777777" w:rsidR="000250DD" w:rsidRPr="00FD7D3A" w:rsidRDefault="000250DD" w:rsidP="000250DD">
      <w:pPr>
        <w:pStyle w:val="Heading1"/>
        <w:ind w:left="1440" w:right="54"/>
        <w:jc w:val="center"/>
        <w:rPr>
          <w:i/>
          <w:color w:val="46392C"/>
          <w:sz w:val="6"/>
        </w:rPr>
      </w:pPr>
    </w:p>
    <w:p w14:paraId="54445EB4" w14:textId="77777777" w:rsidR="000250DD" w:rsidRDefault="000250DD" w:rsidP="000250DD">
      <w:pPr>
        <w:pStyle w:val="Hangingindent"/>
        <w:tabs>
          <w:tab w:val="left" w:pos="720"/>
        </w:tabs>
        <w:spacing w:line="240" w:lineRule="auto"/>
        <w:ind w:left="2160" w:firstLine="0"/>
        <w:rPr>
          <w:bCs/>
          <w:i/>
        </w:rPr>
      </w:pPr>
      <w:r w:rsidRPr="00F47B69">
        <w:rPr>
          <w:b/>
          <w:bCs/>
          <w:i/>
          <w:sz w:val="22"/>
        </w:rPr>
        <w:t xml:space="preserve">Study Abroad: </w:t>
      </w:r>
      <w:r>
        <w:rPr>
          <w:b/>
          <w:bCs/>
          <w:i/>
          <w:sz w:val="22"/>
        </w:rPr>
        <w:t>Geopolitics / International Finance</w:t>
      </w:r>
      <w:r>
        <w:rPr>
          <w:b/>
          <w:bCs/>
          <w:i/>
          <w:sz w:val="22"/>
        </w:rPr>
        <w:br/>
      </w:r>
      <w:r>
        <w:rPr>
          <w:bCs/>
          <w:i/>
        </w:rPr>
        <w:t>Recipient of the “</w:t>
      </w:r>
      <w:proofErr w:type="spellStart"/>
      <w:r>
        <w:rPr>
          <w:bCs/>
          <w:i/>
        </w:rPr>
        <w:t>Amizade</w:t>
      </w:r>
      <w:proofErr w:type="spellEnd"/>
      <w:r>
        <w:rPr>
          <w:bCs/>
          <w:i/>
        </w:rPr>
        <w:t xml:space="preserve"> Global </w:t>
      </w:r>
      <w:proofErr w:type="gramStart"/>
      <w:r>
        <w:rPr>
          <w:bCs/>
          <w:i/>
        </w:rPr>
        <w:t>Service Learning</w:t>
      </w:r>
      <w:proofErr w:type="gramEnd"/>
      <w:r>
        <w:rPr>
          <w:bCs/>
          <w:i/>
        </w:rPr>
        <w:t xml:space="preserve"> Scholarship”</w:t>
      </w:r>
    </w:p>
    <w:p w14:paraId="5DF20D4F" w14:textId="77777777" w:rsidR="000250DD" w:rsidRDefault="000250DD" w:rsidP="000250DD">
      <w:pPr>
        <w:pStyle w:val="Hangingindent"/>
        <w:tabs>
          <w:tab w:val="left" w:pos="720"/>
        </w:tabs>
        <w:spacing w:line="240" w:lineRule="auto"/>
        <w:ind w:left="2160" w:firstLine="0"/>
        <w:rPr>
          <w:bCs/>
        </w:rPr>
      </w:pPr>
      <w:r w:rsidRPr="00A41EF5">
        <w:rPr>
          <w:bCs/>
          <w:i/>
        </w:rPr>
        <w:t>Global Outreach Project, Constructing a School in Amazonia, Brazil</w:t>
      </w:r>
      <w:r w:rsidRPr="00A41EF5">
        <w:rPr>
          <w:bCs/>
          <w:i/>
        </w:rPr>
        <w:br/>
        <w:t>Teaching English to Indigenous Children of the Amazon</w:t>
      </w:r>
    </w:p>
    <w:p w14:paraId="29F57B73" w14:textId="77777777" w:rsidR="000250DD" w:rsidRDefault="000250DD" w:rsidP="000250DD">
      <w:pPr>
        <w:pStyle w:val="Hangingindent"/>
        <w:tabs>
          <w:tab w:val="left" w:pos="720"/>
        </w:tabs>
        <w:spacing w:line="240" w:lineRule="auto"/>
        <w:ind w:left="2160" w:firstLine="0"/>
      </w:pPr>
      <w:r>
        <w:rPr>
          <w:bCs/>
        </w:rPr>
        <w:t>Santarem</w:t>
      </w:r>
      <w:r w:rsidRPr="009A2D7E">
        <w:rPr>
          <w:bCs/>
        </w:rPr>
        <w:t xml:space="preserve">, </w:t>
      </w:r>
      <w:r>
        <w:rPr>
          <w:bCs/>
        </w:rPr>
        <w:t>Para</w:t>
      </w:r>
      <w:r w:rsidRPr="009A2D7E">
        <w:rPr>
          <w:bCs/>
        </w:rPr>
        <w:t xml:space="preserve">, </w:t>
      </w:r>
      <w:r>
        <w:rPr>
          <w:bCs/>
        </w:rPr>
        <w:t>Brazil</w:t>
      </w:r>
    </w:p>
    <w:p w14:paraId="498DA5E5" w14:textId="77777777" w:rsidR="004B72F2" w:rsidRPr="00504119" w:rsidRDefault="004B786F" w:rsidP="000250DD">
      <w:pPr>
        <w:pStyle w:val="NoSpacing"/>
        <w:widowControl/>
        <w:rPr>
          <w:i/>
        </w:rPr>
      </w:pPr>
      <w:r>
        <w:t xml:space="preserve"> </w:t>
      </w:r>
    </w:p>
    <w:sectPr w:rsidR="004B72F2" w:rsidRPr="00504119" w:rsidSect="00396A06">
      <w:pgSz w:w="12240" w:h="15840"/>
      <w:pgMar w:top="270" w:right="630" w:bottom="180" w:left="540" w:header="18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B021" w14:textId="77777777" w:rsidR="00396A06" w:rsidRDefault="00396A06" w:rsidP="00396A06">
      <w:r>
        <w:separator/>
      </w:r>
    </w:p>
  </w:endnote>
  <w:endnote w:type="continuationSeparator" w:id="0">
    <w:p w14:paraId="5380616B" w14:textId="77777777" w:rsidR="00396A06" w:rsidRDefault="00396A06" w:rsidP="0039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FBC1" w14:textId="77777777" w:rsidR="00396A06" w:rsidRDefault="00396A06" w:rsidP="00396A06">
      <w:r>
        <w:separator/>
      </w:r>
    </w:p>
  </w:footnote>
  <w:footnote w:type="continuationSeparator" w:id="0">
    <w:p w14:paraId="4C54788D" w14:textId="77777777" w:rsidR="00396A06" w:rsidRDefault="00396A06" w:rsidP="00396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459E"/>
    <w:multiLevelType w:val="hybridMultilevel"/>
    <w:tmpl w:val="110C673C"/>
    <w:lvl w:ilvl="0" w:tplc="30A48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4EB3"/>
    <w:multiLevelType w:val="hybridMultilevel"/>
    <w:tmpl w:val="0F2EA058"/>
    <w:lvl w:ilvl="0" w:tplc="F54288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2"/>
        <w14:shadow w14:blurRad="0" w14:dist="0" w14:dir="0" w14:sx="0" w14:sy="0" w14:kx="0" w14:ky="0" w14:algn="none">
          <w14:srgbClr w14:val="000000"/>
        </w14:shadow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734E27"/>
    <w:multiLevelType w:val="hybridMultilevel"/>
    <w:tmpl w:val="71E4CF14"/>
    <w:lvl w:ilvl="0" w:tplc="ED78A0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2"/>
        <w14:shadow w14:blurRad="0" w14:dist="0" w14:dir="0" w14:sx="0" w14:sy="0" w14:kx="0" w14:ky="0" w14:algn="none">
          <w14:srgbClr w14:val="000000"/>
        </w14:shadow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A7181E"/>
    <w:multiLevelType w:val="hybridMultilevel"/>
    <w:tmpl w:val="E3A0F920"/>
    <w:lvl w:ilvl="0" w:tplc="C2DE7AF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152CE5"/>
    <w:multiLevelType w:val="multilevel"/>
    <w:tmpl w:val="ECC837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338429A"/>
    <w:multiLevelType w:val="hybridMultilevel"/>
    <w:tmpl w:val="C11C0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359C9"/>
    <w:multiLevelType w:val="multilevel"/>
    <w:tmpl w:val="5B7C1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7603CA"/>
    <w:multiLevelType w:val="hybridMultilevel"/>
    <w:tmpl w:val="1966BF60"/>
    <w:lvl w:ilvl="0" w:tplc="F7ECCE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2033C"/>
    <w:multiLevelType w:val="multilevel"/>
    <w:tmpl w:val="979A6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BD44F2"/>
    <w:multiLevelType w:val="hybridMultilevel"/>
    <w:tmpl w:val="8080416E"/>
    <w:lvl w:ilvl="0" w:tplc="F7ECCE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B6ECF"/>
    <w:multiLevelType w:val="multilevel"/>
    <w:tmpl w:val="7AF482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2C6DDD"/>
    <w:multiLevelType w:val="multilevel"/>
    <w:tmpl w:val="EBDAB7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FD0361"/>
    <w:multiLevelType w:val="multilevel"/>
    <w:tmpl w:val="C47A2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2477C6"/>
    <w:multiLevelType w:val="multilevel"/>
    <w:tmpl w:val="57E09B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3A57E4A"/>
    <w:multiLevelType w:val="hybridMultilevel"/>
    <w:tmpl w:val="4AA617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52F36"/>
    <w:multiLevelType w:val="hybridMultilevel"/>
    <w:tmpl w:val="BB10E6F8"/>
    <w:lvl w:ilvl="0" w:tplc="6AD848E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C2765B"/>
    <w:multiLevelType w:val="hybridMultilevel"/>
    <w:tmpl w:val="CE508912"/>
    <w:lvl w:ilvl="0" w:tplc="20B2C1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D69248E"/>
    <w:multiLevelType w:val="hybridMultilevel"/>
    <w:tmpl w:val="2D100CD2"/>
    <w:lvl w:ilvl="0" w:tplc="ED78A0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14:shadow w14:blurRad="0" w14:dist="0" w14:dir="0" w14:sx="0" w14:sy="0" w14:kx="0" w14:ky="0" w14:algn="none">
          <w14:srgbClr w14:val="000000"/>
        </w14:shadow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73FD05B3"/>
    <w:multiLevelType w:val="multilevel"/>
    <w:tmpl w:val="B3D8D2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3077941">
    <w:abstractNumId w:val="18"/>
  </w:num>
  <w:num w:numId="2" w16cid:durableId="1762142939">
    <w:abstractNumId w:val="10"/>
  </w:num>
  <w:num w:numId="3" w16cid:durableId="1136608430">
    <w:abstractNumId w:val="11"/>
  </w:num>
  <w:num w:numId="4" w16cid:durableId="974794341">
    <w:abstractNumId w:val="13"/>
  </w:num>
  <w:num w:numId="5" w16cid:durableId="1917474637">
    <w:abstractNumId w:val="6"/>
  </w:num>
  <w:num w:numId="6" w16cid:durableId="1035816828">
    <w:abstractNumId w:val="4"/>
  </w:num>
  <w:num w:numId="7" w16cid:durableId="1453095193">
    <w:abstractNumId w:val="12"/>
  </w:num>
  <w:num w:numId="8" w16cid:durableId="551356443">
    <w:abstractNumId w:val="8"/>
  </w:num>
  <w:num w:numId="9" w16cid:durableId="993296338">
    <w:abstractNumId w:val="14"/>
  </w:num>
  <w:num w:numId="10" w16cid:durableId="688406443">
    <w:abstractNumId w:val="7"/>
  </w:num>
  <w:num w:numId="11" w16cid:durableId="1300457279">
    <w:abstractNumId w:val="2"/>
  </w:num>
  <w:num w:numId="12" w16cid:durableId="1852332488">
    <w:abstractNumId w:val="17"/>
  </w:num>
  <w:num w:numId="13" w16cid:durableId="258418316">
    <w:abstractNumId w:val="1"/>
  </w:num>
  <w:num w:numId="14" w16cid:durableId="1939293059">
    <w:abstractNumId w:val="5"/>
  </w:num>
  <w:num w:numId="15" w16cid:durableId="1578906549">
    <w:abstractNumId w:val="0"/>
  </w:num>
  <w:num w:numId="16" w16cid:durableId="1348822569">
    <w:abstractNumId w:val="16"/>
  </w:num>
  <w:num w:numId="17" w16cid:durableId="972715447">
    <w:abstractNumId w:val="3"/>
  </w:num>
  <w:num w:numId="18" w16cid:durableId="1858156653">
    <w:abstractNumId w:val="15"/>
  </w:num>
  <w:num w:numId="19" w16cid:durableId="12198536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858E35D-0D85-4A56-84EC-B21AA79C85EB}"/>
    <w:docVar w:name="dgnword-eventsink" w:val="205044936"/>
  </w:docVars>
  <w:rsids>
    <w:rsidRoot w:val="000F3D2B"/>
    <w:rsid w:val="00023B7B"/>
    <w:rsid w:val="000250DD"/>
    <w:rsid w:val="00060474"/>
    <w:rsid w:val="000A3AB2"/>
    <w:rsid w:val="000F3D2B"/>
    <w:rsid w:val="001124DC"/>
    <w:rsid w:val="00175C7F"/>
    <w:rsid w:val="001B3AD9"/>
    <w:rsid w:val="001F73B5"/>
    <w:rsid w:val="002167CD"/>
    <w:rsid w:val="00223E3D"/>
    <w:rsid w:val="00226C09"/>
    <w:rsid w:val="003108FA"/>
    <w:rsid w:val="00351C80"/>
    <w:rsid w:val="00385880"/>
    <w:rsid w:val="00392AC0"/>
    <w:rsid w:val="00396A06"/>
    <w:rsid w:val="003A7AAD"/>
    <w:rsid w:val="003F04B1"/>
    <w:rsid w:val="00433D78"/>
    <w:rsid w:val="004650E0"/>
    <w:rsid w:val="004B72F2"/>
    <w:rsid w:val="004B786F"/>
    <w:rsid w:val="004E1208"/>
    <w:rsid w:val="0052509A"/>
    <w:rsid w:val="00532193"/>
    <w:rsid w:val="00546C56"/>
    <w:rsid w:val="00560160"/>
    <w:rsid w:val="005B10D4"/>
    <w:rsid w:val="005B1B52"/>
    <w:rsid w:val="005B60A7"/>
    <w:rsid w:val="005E3253"/>
    <w:rsid w:val="005F11F9"/>
    <w:rsid w:val="006434E6"/>
    <w:rsid w:val="00682798"/>
    <w:rsid w:val="006B72D6"/>
    <w:rsid w:val="006C04C9"/>
    <w:rsid w:val="007653B6"/>
    <w:rsid w:val="007C1BF3"/>
    <w:rsid w:val="00816231"/>
    <w:rsid w:val="00855D9D"/>
    <w:rsid w:val="00896021"/>
    <w:rsid w:val="008A02AD"/>
    <w:rsid w:val="008E5421"/>
    <w:rsid w:val="008F799D"/>
    <w:rsid w:val="0094754A"/>
    <w:rsid w:val="00970ECB"/>
    <w:rsid w:val="0097161B"/>
    <w:rsid w:val="009E0C58"/>
    <w:rsid w:val="009E3DE1"/>
    <w:rsid w:val="009F39C9"/>
    <w:rsid w:val="009F73C9"/>
    <w:rsid w:val="00A23948"/>
    <w:rsid w:val="00A41EF5"/>
    <w:rsid w:val="00AE2907"/>
    <w:rsid w:val="00B40748"/>
    <w:rsid w:val="00B56186"/>
    <w:rsid w:val="00B76DF3"/>
    <w:rsid w:val="00B8201D"/>
    <w:rsid w:val="00B96948"/>
    <w:rsid w:val="00BD5E31"/>
    <w:rsid w:val="00BE6269"/>
    <w:rsid w:val="00C1073F"/>
    <w:rsid w:val="00C67891"/>
    <w:rsid w:val="00D335B1"/>
    <w:rsid w:val="00D712C9"/>
    <w:rsid w:val="00D768E5"/>
    <w:rsid w:val="00D83182"/>
    <w:rsid w:val="00DB44BE"/>
    <w:rsid w:val="00DD458B"/>
    <w:rsid w:val="00DE2415"/>
    <w:rsid w:val="00E12B41"/>
    <w:rsid w:val="00E70552"/>
    <w:rsid w:val="00E857B2"/>
    <w:rsid w:val="00E94DA7"/>
    <w:rsid w:val="00EA7B9F"/>
    <w:rsid w:val="00F419AF"/>
    <w:rsid w:val="00F47B69"/>
    <w:rsid w:val="00F47C76"/>
    <w:rsid w:val="00FD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2620821"/>
  <w15:docId w15:val="{50E19265-92A6-4F65-91D6-9BC42AFD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link w:val="NoSpacingChar"/>
    <w:uiPriority w:val="1"/>
    <w:qFormat/>
    <w:rsid w:val="00E94DA7"/>
    <w:rPr>
      <w:rFonts w:ascii="Times New Roman" w:hAnsi="Times New Roman"/>
    </w:rPr>
  </w:style>
  <w:style w:type="character" w:customStyle="1" w:styleId="SubtitleChar">
    <w:name w:val="Subtitle Char"/>
    <w:basedOn w:val="DefaultParagraphFont"/>
    <w:link w:val="Subtitle"/>
    <w:rsid w:val="00060474"/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D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60A7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4B72F2"/>
    <w:rPr>
      <w:rFonts w:ascii="Times New Roman" w:hAnsi="Times New Roman"/>
    </w:rPr>
  </w:style>
  <w:style w:type="paragraph" w:customStyle="1" w:styleId="Hangingindent">
    <w:name w:val="Hanging indent"/>
    <w:basedOn w:val="Normal"/>
    <w:rsid w:val="00F47B69"/>
    <w:pPr>
      <w:widowControl/>
      <w:autoSpaceDE w:val="0"/>
      <w:autoSpaceDN w:val="0"/>
      <w:adjustRightInd w:val="0"/>
      <w:spacing w:line="480" w:lineRule="auto"/>
      <w:ind w:left="288" w:firstLine="1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396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A06"/>
  </w:style>
  <w:style w:type="paragraph" w:styleId="Footer">
    <w:name w:val="footer"/>
    <w:basedOn w:val="Normal"/>
    <w:link w:val="FooterChar"/>
    <w:uiPriority w:val="99"/>
    <w:unhideWhenUsed/>
    <w:rsid w:val="00396A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Orleans Niagara BOCES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E. Minnick</dc:creator>
  <cp:lastModifiedBy>Gerald J. Cracknell Jr.</cp:lastModifiedBy>
  <cp:revision>2</cp:revision>
  <cp:lastPrinted>2024-03-20T12:57:00Z</cp:lastPrinted>
  <dcterms:created xsi:type="dcterms:W3CDTF">2026-02-10T16:41:00Z</dcterms:created>
  <dcterms:modified xsi:type="dcterms:W3CDTF">2026-02-10T16:41:00Z</dcterms:modified>
</cp:coreProperties>
</file>